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FD8ED9" w14:textId="77777777" w:rsidR="0015510E" w:rsidRDefault="0015510E" w:rsidP="0015510E">
      <w:pPr>
        <w:shd w:val="clear" w:color="auto" w:fill="FFFFFF"/>
        <w:rPr>
          <w:rFonts w:ascii="Fedra Sans Pro Book" w:hAnsi="Fedra Sans Pro Book" w:cs="Arial"/>
          <w:color w:val="222222"/>
        </w:rPr>
      </w:pPr>
      <w:r>
        <w:rPr>
          <w:rFonts w:ascii="Fedra Sans Pro Book" w:hAnsi="Fedra Sans Pro Book" w:cs="Arial"/>
          <w:color w:val="222222"/>
        </w:rPr>
        <w:t xml:space="preserve">Media contact: </w:t>
      </w:r>
      <w:r>
        <w:rPr>
          <w:rFonts w:ascii="Fedra Sans Pro Book" w:hAnsi="Fedra Sans Pro Book" w:cs="Arial"/>
          <w:color w:val="222222"/>
        </w:rPr>
        <w:tab/>
      </w:r>
      <w:r>
        <w:rPr>
          <w:rFonts w:ascii="Fedra Sans Pro Book" w:hAnsi="Fedra Sans Pro Book" w:cs="Arial"/>
          <w:color w:val="222222"/>
        </w:rPr>
        <w:tab/>
      </w:r>
      <w:r>
        <w:rPr>
          <w:rFonts w:ascii="Fedra Sans Pro Book" w:hAnsi="Fedra Sans Pro Book" w:cs="Arial"/>
          <w:color w:val="222222"/>
        </w:rPr>
        <w:tab/>
      </w:r>
      <w:r>
        <w:rPr>
          <w:rFonts w:ascii="Fedra Sans Pro Book" w:hAnsi="Fedra Sans Pro Book" w:cs="Arial"/>
          <w:color w:val="222222"/>
        </w:rPr>
        <w:tab/>
      </w:r>
      <w:r>
        <w:rPr>
          <w:rFonts w:ascii="Fedra Sans Pro Book" w:hAnsi="Fedra Sans Pro Book" w:cs="Arial"/>
          <w:color w:val="222222"/>
        </w:rPr>
        <w:tab/>
        <w:t xml:space="preserve">         FOR IMMEDIATE RELEASE</w:t>
      </w:r>
    </w:p>
    <w:p w14:paraId="605E060E" w14:textId="77777777" w:rsidR="0015510E" w:rsidRDefault="0015510E" w:rsidP="0015510E">
      <w:pPr>
        <w:shd w:val="clear" w:color="auto" w:fill="FFFFFF"/>
        <w:rPr>
          <w:rFonts w:ascii="Fedra Sans Pro Book" w:hAnsi="Fedra Sans Pro Book" w:cs="Arial"/>
          <w:color w:val="222222"/>
        </w:rPr>
      </w:pPr>
      <w:r>
        <w:rPr>
          <w:rFonts w:ascii="Fedra Sans Pro Book" w:hAnsi="Fedra Sans Pro Book" w:cs="Arial"/>
          <w:color w:val="222222"/>
        </w:rPr>
        <w:t xml:space="preserve">Ginny Inman, Communication Associate </w:t>
      </w:r>
    </w:p>
    <w:p w14:paraId="121B1E3B" w14:textId="77777777" w:rsidR="0015510E" w:rsidRDefault="0015510E" w:rsidP="0015510E">
      <w:pPr>
        <w:shd w:val="clear" w:color="auto" w:fill="FFFFFF"/>
        <w:rPr>
          <w:rFonts w:ascii="Fedra Sans Pro Book" w:hAnsi="Fedra Sans Pro Book" w:cs="Arial"/>
          <w:color w:val="222222"/>
        </w:rPr>
      </w:pPr>
      <w:r>
        <w:rPr>
          <w:rFonts w:ascii="Fedra Sans Pro Book" w:hAnsi="Fedra Sans Pro Book" w:cs="Arial"/>
          <w:color w:val="222222"/>
        </w:rPr>
        <w:t xml:space="preserve">(919) 515.9254 </w:t>
      </w:r>
    </w:p>
    <w:p w14:paraId="35637A6D" w14:textId="77777777" w:rsidR="0015510E" w:rsidRDefault="0062576A" w:rsidP="0015510E">
      <w:pPr>
        <w:shd w:val="clear" w:color="auto" w:fill="FFFFFF"/>
        <w:rPr>
          <w:rFonts w:ascii="Fedra Sans Pro Book" w:hAnsi="Fedra Sans Pro Book" w:cs="Arial"/>
          <w:color w:val="222222"/>
        </w:rPr>
      </w:pPr>
      <w:hyperlink r:id="rId7" w:history="1">
        <w:r w:rsidR="0015510E" w:rsidRPr="001605A1">
          <w:rPr>
            <w:rStyle w:val="Hyperlink"/>
            <w:rFonts w:ascii="Fedra Sans Pro Book" w:hAnsi="Fedra Sans Pro Book" w:cs="Arial"/>
          </w:rPr>
          <w:t>ginny_inman@ncsu.edu</w:t>
        </w:r>
      </w:hyperlink>
    </w:p>
    <w:p w14:paraId="445C7BE4" w14:textId="77777777" w:rsidR="0015510E" w:rsidRDefault="0015510E" w:rsidP="008721E6">
      <w:pPr>
        <w:rPr>
          <w:rFonts w:ascii="Fedra Sans Pro Book" w:hAnsi="Fedra Sans Pro Book"/>
          <w:b/>
        </w:rPr>
      </w:pPr>
    </w:p>
    <w:p w14:paraId="663B5455" w14:textId="40502381" w:rsidR="00507EA8" w:rsidRPr="00507EA8" w:rsidRDefault="00507EA8" w:rsidP="008721E6">
      <w:pPr>
        <w:rPr>
          <w:rFonts w:ascii="Fedra Sans Pro Book" w:hAnsi="Fedra Sans Pro Book"/>
          <w:b/>
          <w:sz w:val="22"/>
          <w:szCs w:val="22"/>
        </w:rPr>
      </w:pPr>
      <w:hyperlink r:id="rId8" w:history="1">
        <w:r w:rsidRPr="00507EA8">
          <w:rPr>
            <w:rStyle w:val="Hyperlink"/>
            <w:rFonts w:ascii="Fedra Sans Pro Book" w:hAnsi="Fedra Sans Pro Book"/>
            <w:b/>
            <w:sz w:val="22"/>
            <w:szCs w:val="22"/>
          </w:rPr>
          <w:t>Click h</w:t>
        </w:r>
        <w:r w:rsidRPr="00507EA8">
          <w:rPr>
            <w:rStyle w:val="Hyperlink"/>
            <w:rFonts w:ascii="Fedra Sans Pro Book" w:hAnsi="Fedra Sans Pro Book"/>
            <w:b/>
            <w:sz w:val="22"/>
            <w:szCs w:val="22"/>
          </w:rPr>
          <w:t>e</w:t>
        </w:r>
        <w:r w:rsidRPr="00507EA8">
          <w:rPr>
            <w:rStyle w:val="Hyperlink"/>
            <w:rFonts w:ascii="Fedra Sans Pro Book" w:hAnsi="Fedra Sans Pro Book"/>
            <w:b/>
            <w:sz w:val="22"/>
            <w:szCs w:val="22"/>
          </w:rPr>
          <w:t>re</w:t>
        </w:r>
      </w:hyperlink>
      <w:r w:rsidRPr="00507EA8">
        <w:rPr>
          <w:rFonts w:ascii="Fedra Sans Pro Book" w:hAnsi="Fedra Sans Pro Book"/>
          <w:b/>
          <w:sz w:val="22"/>
          <w:szCs w:val="22"/>
        </w:rPr>
        <w:t xml:space="preserve"> for </w:t>
      </w:r>
      <w:r>
        <w:rPr>
          <w:rFonts w:ascii="Fedra Sans Pro Book" w:hAnsi="Fedra Sans Pro Book"/>
          <w:b/>
          <w:sz w:val="22"/>
          <w:szCs w:val="22"/>
        </w:rPr>
        <w:t>a link to a photo of the Havelock High School team winners</w:t>
      </w:r>
      <w:r w:rsidR="0062576A">
        <w:rPr>
          <w:rFonts w:ascii="Fedra Sans Pro Book" w:hAnsi="Fedra Sans Pro Book"/>
          <w:b/>
          <w:sz w:val="22"/>
          <w:szCs w:val="22"/>
        </w:rPr>
        <w:t xml:space="preserve">. L-R Former Governor Jim Hunt, IEI Director Anita Brown-Graham, Governor Pat </w:t>
      </w:r>
      <w:proofErr w:type="spellStart"/>
      <w:r w:rsidR="0062576A">
        <w:rPr>
          <w:rFonts w:ascii="Fedra Sans Pro Book" w:hAnsi="Fedra Sans Pro Book"/>
          <w:b/>
          <w:sz w:val="22"/>
          <w:szCs w:val="22"/>
        </w:rPr>
        <w:t>McCory</w:t>
      </w:r>
      <w:proofErr w:type="spellEnd"/>
      <w:r w:rsidR="0062576A">
        <w:rPr>
          <w:rFonts w:ascii="Fedra Sans Pro Book" w:hAnsi="Fedra Sans Pro Book"/>
          <w:b/>
          <w:sz w:val="22"/>
          <w:szCs w:val="22"/>
        </w:rPr>
        <w:t xml:space="preserve"> Andrew </w:t>
      </w:r>
      <w:proofErr w:type="spellStart"/>
      <w:r w:rsidR="0062576A">
        <w:rPr>
          <w:rFonts w:ascii="Fedra Sans Pro Book" w:hAnsi="Fedra Sans Pro Book"/>
          <w:b/>
          <w:sz w:val="22"/>
          <w:szCs w:val="22"/>
        </w:rPr>
        <w:t>Savoie</w:t>
      </w:r>
      <w:proofErr w:type="spellEnd"/>
      <w:r w:rsidR="0062576A">
        <w:rPr>
          <w:rFonts w:ascii="Fedra Sans Pro Book" w:hAnsi="Fedra Sans Pro Book"/>
          <w:b/>
          <w:sz w:val="22"/>
          <w:szCs w:val="22"/>
        </w:rPr>
        <w:t>, Alicia Bess,</w:t>
      </w:r>
      <w:r w:rsidR="0062576A" w:rsidRPr="0062576A">
        <w:rPr>
          <w:rFonts w:ascii="Fedra Sans Pro Book" w:hAnsi="Fedra Sans Pro Book"/>
          <w:b/>
          <w:sz w:val="22"/>
          <w:szCs w:val="22"/>
        </w:rPr>
        <w:t xml:space="preserve"> Hunter Graves</w:t>
      </w:r>
      <w:r w:rsidR="0062576A">
        <w:rPr>
          <w:rFonts w:ascii="Fedra Sans Pro Book" w:hAnsi="Fedra Sans Pro Book"/>
          <w:b/>
          <w:sz w:val="22"/>
          <w:szCs w:val="22"/>
        </w:rPr>
        <w:t xml:space="preserve"> and NCSU Chancellor Randy Woodson.</w:t>
      </w:r>
      <w:bookmarkStart w:id="0" w:name="_GoBack"/>
      <w:bookmarkEnd w:id="0"/>
    </w:p>
    <w:p w14:paraId="2B09C0EE" w14:textId="77777777" w:rsidR="0015510E" w:rsidRDefault="0015510E" w:rsidP="008721E6">
      <w:pPr>
        <w:rPr>
          <w:rFonts w:ascii="Fedra Sans Pro Book" w:hAnsi="Fedra Sans Pro Book"/>
          <w:b/>
        </w:rPr>
      </w:pPr>
    </w:p>
    <w:p w14:paraId="404DF679" w14:textId="29144148" w:rsidR="0015510E" w:rsidRPr="00BC4C2C" w:rsidRDefault="005134CE" w:rsidP="0015510E">
      <w:pPr>
        <w:rPr>
          <w:rFonts w:ascii="Fedra Sans Pro Book" w:hAnsi="Fedra Sans Pro Book"/>
          <w:b/>
        </w:rPr>
      </w:pPr>
      <w:r>
        <w:rPr>
          <w:rFonts w:ascii="Fedra Sans Pro Book" w:hAnsi="Fedra Sans Pro Book"/>
          <w:b/>
        </w:rPr>
        <w:t>Havelock</w:t>
      </w:r>
      <w:r w:rsidR="0015510E">
        <w:rPr>
          <w:rFonts w:ascii="Fedra Sans Pro Book" w:hAnsi="Fedra Sans Pro Book"/>
          <w:b/>
        </w:rPr>
        <w:t xml:space="preserve"> High School team wins</w:t>
      </w:r>
      <w:r w:rsidR="0015510E" w:rsidRPr="00BC4C2C">
        <w:rPr>
          <w:rFonts w:ascii="Fedra Sans Pro Book" w:hAnsi="Fedra Sans Pro Book"/>
          <w:b/>
        </w:rPr>
        <w:t xml:space="preserve"> $5,000 Prize </w:t>
      </w:r>
      <w:r w:rsidR="0015510E">
        <w:rPr>
          <w:rFonts w:ascii="Fedra Sans Pro Book" w:hAnsi="Fedra Sans Pro Book"/>
          <w:b/>
        </w:rPr>
        <w:t>for Innovation</w:t>
      </w:r>
    </w:p>
    <w:p w14:paraId="09F56869" w14:textId="77777777" w:rsidR="0015510E" w:rsidRPr="00AF296A" w:rsidRDefault="0015510E" w:rsidP="0015510E">
      <w:pPr>
        <w:rPr>
          <w:rFonts w:ascii="Fedra Sans Pro Book" w:hAnsi="Fedra Sans Pro Book"/>
        </w:rPr>
      </w:pPr>
    </w:p>
    <w:p w14:paraId="26B33F91" w14:textId="4DE93D8E" w:rsidR="0015510E" w:rsidRDefault="0015510E" w:rsidP="0015510E">
      <w:pPr>
        <w:shd w:val="clear" w:color="auto" w:fill="FFFFFF"/>
        <w:rPr>
          <w:rFonts w:ascii="Fedra Sans Pro Book" w:hAnsi="Fedra Sans Pro Book" w:cs="Arial"/>
          <w:bCs/>
          <w:color w:val="222222"/>
        </w:rPr>
      </w:pPr>
      <w:r w:rsidRPr="00BC4C2C">
        <w:rPr>
          <w:rFonts w:ascii="Fedra Sans Pro Book" w:hAnsi="Fedra Sans Pro Book" w:cs="Arial"/>
          <w:bCs/>
          <w:color w:val="222222"/>
        </w:rPr>
        <w:t xml:space="preserve">A team of students from </w:t>
      </w:r>
      <w:r w:rsidR="005134CE">
        <w:rPr>
          <w:rFonts w:ascii="Fedra Sans Pro Book" w:hAnsi="Fedra Sans Pro Book" w:cs="Arial"/>
          <w:bCs/>
          <w:color w:val="222222"/>
        </w:rPr>
        <w:t xml:space="preserve">Havelock </w:t>
      </w:r>
      <w:r>
        <w:rPr>
          <w:rFonts w:ascii="Fedra Sans Pro Book" w:hAnsi="Fedra Sans Pro Book" w:cs="Arial"/>
          <w:bCs/>
          <w:color w:val="222222"/>
        </w:rPr>
        <w:t>High School</w:t>
      </w:r>
      <w:r w:rsidRPr="00BC4C2C">
        <w:rPr>
          <w:rFonts w:ascii="Fedra Sans Pro Book" w:hAnsi="Fedra Sans Pro Book" w:cs="Arial"/>
          <w:bCs/>
          <w:color w:val="222222"/>
        </w:rPr>
        <w:t xml:space="preserve"> </w:t>
      </w:r>
      <w:r>
        <w:rPr>
          <w:rFonts w:ascii="Fedra Sans Pro Book" w:hAnsi="Fedra Sans Pro Book" w:cs="Arial"/>
          <w:bCs/>
          <w:color w:val="222222"/>
        </w:rPr>
        <w:t>has won a</w:t>
      </w:r>
      <w:r w:rsidRPr="00BC4C2C">
        <w:rPr>
          <w:rFonts w:ascii="Fedra Sans Pro Book" w:hAnsi="Fedra Sans Pro Book" w:cs="Arial"/>
          <w:bCs/>
          <w:color w:val="222222"/>
        </w:rPr>
        <w:t xml:space="preserve"> $5,000 prize based </w:t>
      </w:r>
      <w:r w:rsidR="004A56F1">
        <w:rPr>
          <w:rFonts w:ascii="Fedra Sans Pro Book" w:hAnsi="Fedra Sans Pro Book" w:cs="Arial"/>
          <w:bCs/>
          <w:color w:val="222222"/>
        </w:rPr>
        <w:t>for</w:t>
      </w:r>
      <w:r w:rsidRPr="00BC4C2C">
        <w:rPr>
          <w:rFonts w:ascii="Fedra Sans Pro Book" w:hAnsi="Fedra Sans Pro Book" w:cs="Arial"/>
          <w:bCs/>
          <w:color w:val="222222"/>
        </w:rPr>
        <w:t xml:space="preserve"> their innovative idea for helping students. </w:t>
      </w:r>
      <w:r w:rsidR="005134CE">
        <w:rPr>
          <w:rFonts w:ascii="Fedra Sans Pro Book" w:hAnsi="Fedra Sans Pro Book" w:cs="Arial"/>
          <w:bCs/>
          <w:color w:val="222222"/>
        </w:rPr>
        <w:t xml:space="preserve">Alicia Bess, Andres </w:t>
      </w:r>
      <w:proofErr w:type="spellStart"/>
      <w:r w:rsidR="005134CE">
        <w:rPr>
          <w:rFonts w:ascii="Fedra Sans Pro Book" w:hAnsi="Fedra Sans Pro Book" w:cs="Arial"/>
          <w:bCs/>
          <w:color w:val="222222"/>
        </w:rPr>
        <w:t>Savoie</w:t>
      </w:r>
      <w:proofErr w:type="spellEnd"/>
      <w:r w:rsidR="005134CE">
        <w:rPr>
          <w:rFonts w:ascii="Fedra Sans Pro Book" w:hAnsi="Fedra Sans Pro Book" w:cs="Arial"/>
          <w:bCs/>
          <w:color w:val="222222"/>
        </w:rPr>
        <w:t xml:space="preserve">, </w:t>
      </w:r>
      <w:proofErr w:type="spellStart"/>
      <w:r w:rsidR="005134CE">
        <w:rPr>
          <w:rFonts w:ascii="Fedra Sans Pro Book" w:hAnsi="Fedra Sans Pro Book" w:cs="Arial"/>
          <w:bCs/>
          <w:color w:val="222222"/>
        </w:rPr>
        <w:t>Kahlee</w:t>
      </w:r>
      <w:proofErr w:type="spellEnd"/>
      <w:r w:rsidR="005134CE">
        <w:rPr>
          <w:rFonts w:ascii="Fedra Sans Pro Book" w:hAnsi="Fedra Sans Pro Book" w:cs="Arial"/>
          <w:bCs/>
          <w:color w:val="222222"/>
        </w:rPr>
        <w:t xml:space="preserve"> Robinson and their mentor, </w:t>
      </w:r>
      <w:proofErr w:type="spellStart"/>
      <w:r w:rsidR="005134CE">
        <w:rPr>
          <w:rFonts w:ascii="Fedra Sans Pro Book" w:hAnsi="Fedra Sans Pro Book" w:cs="Arial"/>
          <w:bCs/>
          <w:color w:val="222222"/>
        </w:rPr>
        <w:t>Natascia</w:t>
      </w:r>
      <w:proofErr w:type="spellEnd"/>
      <w:r w:rsidR="005134CE">
        <w:rPr>
          <w:rFonts w:ascii="Fedra Sans Pro Book" w:hAnsi="Fedra Sans Pro Book" w:cs="Arial"/>
          <w:bCs/>
          <w:color w:val="222222"/>
        </w:rPr>
        <w:t xml:space="preserve"> Carr </w:t>
      </w:r>
      <w:r w:rsidR="004A56F1">
        <w:rPr>
          <w:rFonts w:ascii="Fedra Sans Pro Book" w:hAnsi="Fedra Sans Pro Book" w:cs="Arial"/>
          <w:bCs/>
          <w:color w:val="222222"/>
        </w:rPr>
        <w:t>beat</w:t>
      </w:r>
      <w:r>
        <w:rPr>
          <w:rFonts w:ascii="Fedra Sans Pro Book" w:hAnsi="Fedra Sans Pro Book" w:cs="Arial"/>
          <w:bCs/>
          <w:color w:val="222222"/>
        </w:rPr>
        <w:t xml:space="preserve"> </w:t>
      </w:r>
      <w:r w:rsidRPr="00BC4C2C">
        <w:rPr>
          <w:rFonts w:ascii="Fedra Sans Pro Book" w:hAnsi="Fedra Sans Pro Book" w:cs="Arial"/>
          <w:bCs/>
          <w:color w:val="222222"/>
        </w:rPr>
        <w:t xml:space="preserve">out </w:t>
      </w:r>
      <w:r>
        <w:rPr>
          <w:rFonts w:ascii="Fedra Sans Pro Book" w:hAnsi="Fedra Sans Pro Book" w:cs="Arial"/>
          <w:bCs/>
          <w:color w:val="222222"/>
        </w:rPr>
        <w:t xml:space="preserve">high school </w:t>
      </w:r>
      <w:r w:rsidRPr="00BC4C2C">
        <w:rPr>
          <w:rFonts w:ascii="Fedra Sans Pro Book" w:hAnsi="Fedra Sans Pro Book" w:cs="Arial"/>
          <w:bCs/>
          <w:color w:val="222222"/>
        </w:rPr>
        <w:t>team</w:t>
      </w:r>
      <w:r>
        <w:rPr>
          <w:rFonts w:ascii="Fedra Sans Pro Book" w:hAnsi="Fedra Sans Pro Book" w:cs="Arial"/>
          <w:bCs/>
          <w:color w:val="222222"/>
        </w:rPr>
        <w:t xml:space="preserve">s from </w:t>
      </w:r>
      <w:r w:rsidRPr="00BC4C2C">
        <w:rPr>
          <w:rFonts w:ascii="Fedra Sans Pro Book" w:hAnsi="Fedra Sans Pro Book" w:cs="Arial"/>
          <w:bCs/>
          <w:color w:val="222222"/>
        </w:rPr>
        <w:t>across the state to win</w:t>
      </w:r>
      <w:r>
        <w:rPr>
          <w:rFonts w:ascii="Fedra Sans Pro Book" w:hAnsi="Fedra Sans Pro Book" w:cs="Arial"/>
          <w:bCs/>
          <w:color w:val="222222"/>
        </w:rPr>
        <w:t xml:space="preserve"> $5,000 and the fourth annual Emerging Issues Prize for Innovation</w:t>
      </w:r>
      <w:r w:rsidRPr="00BC4C2C">
        <w:rPr>
          <w:rFonts w:ascii="Fedra Sans Pro Book" w:hAnsi="Fedra Sans Pro Book" w:cs="Arial"/>
          <w:bCs/>
          <w:color w:val="222222"/>
        </w:rPr>
        <w:t>.</w:t>
      </w:r>
      <w:r>
        <w:rPr>
          <w:rFonts w:ascii="Fedra Sans Pro Book" w:hAnsi="Fedra Sans Pro Book" w:cs="Arial"/>
          <w:bCs/>
          <w:color w:val="222222"/>
        </w:rPr>
        <w:t xml:space="preserve"> The Institute for Emerging </w:t>
      </w:r>
      <w:r w:rsidRPr="001508D3">
        <w:rPr>
          <w:rFonts w:ascii="Fedra Sans Pro Book" w:hAnsi="Fedra Sans Pro Book" w:cs="Arial"/>
          <w:bCs/>
          <w:color w:val="222222"/>
        </w:rPr>
        <w:t>I</w:t>
      </w:r>
      <w:r>
        <w:rPr>
          <w:rFonts w:ascii="Fedra Sans Pro Book" w:hAnsi="Fedra Sans Pro Book" w:cs="Arial"/>
          <w:bCs/>
          <w:color w:val="222222"/>
        </w:rPr>
        <w:t xml:space="preserve">ssues Prize for Innovation challenged </w:t>
      </w:r>
      <w:r w:rsidRPr="0015510E">
        <w:rPr>
          <w:rFonts w:ascii="Fedra Sans Pro Book" w:hAnsi="Fedra Sans Pro Book" w:cs="Arial"/>
          <w:bCs/>
          <w:color w:val="222222"/>
        </w:rPr>
        <w:t>students across the state to unleash their creativity and work collaboratively to design a process, environme</w:t>
      </w:r>
      <w:r>
        <w:rPr>
          <w:rFonts w:ascii="Fedra Sans Pro Book" w:hAnsi="Fedra Sans Pro Book" w:cs="Arial"/>
          <w:bCs/>
          <w:color w:val="222222"/>
        </w:rPr>
        <w:t>nt</w:t>
      </w:r>
      <w:r w:rsidRPr="0015510E">
        <w:rPr>
          <w:rFonts w:ascii="Fedra Sans Pro Book" w:hAnsi="Fedra Sans Pro Book" w:cs="Arial"/>
          <w:bCs/>
          <w:color w:val="222222"/>
        </w:rPr>
        <w:t xml:space="preserve"> or tool for a K-12 classroom that will increase student engagement. </w:t>
      </w:r>
    </w:p>
    <w:p w14:paraId="459A52BA" w14:textId="77777777" w:rsidR="0015510E" w:rsidRDefault="0015510E" w:rsidP="0015510E">
      <w:pPr>
        <w:shd w:val="clear" w:color="auto" w:fill="FFFFFF"/>
        <w:rPr>
          <w:rFonts w:ascii="Fedra Sans Pro Book" w:hAnsi="Fedra Sans Pro Book" w:cs="Arial"/>
          <w:bCs/>
          <w:color w:val="222222"/>
        </w:rPr>
      </w:pPr>
    </w:p>
    <w:p w14:paraId="436FA127" w14:textId="18FB68CC" w:rsidR="005134CE" w:rsidRDefault="005134CE" w:rsidP="0015510E">
      <w:pPr>
        <w:shd w:val="clear" w:color="auto" w:fill="FFFFFF"/>
        <w:rPr>
          <w:rFonts w:ascii="Fedra Sans Pro Book" w:hAnsi="Fedra Sans Pro Book" w:cs="Arial"/>
          <w:bCs/>
          <w:color w:val="222222"/>
        </w:rPr>
      </w:pPr>
      <w:r>
        <w:rPr>
          <w:rFonts w:ascii="Fedra Sans Pro Book" w:hAnsi="Fedra Sans Pro Book" w:cs="Arial"/>
          <w:bCs/>
          <w:color w:val="222222"/>
        </w:rPr>
        <w:t xml:space="preserve">Havelock High School’s team developed the Handy Educational Learning Program or “HELP,” which is a tool that </w:t>
      </w:r>
      <w:r>
        <w:rPr>
          <w:rFonts w:ascii="Fedra Sans Pro Book" w:hAnsi="Fedra Sans Pro Book"/>
        </w:rPr>
        <w:t>allows students to anonymously alert the teacher when help is needed</w:t>
      </w:r>
      <w:r>
        <w:rPr>
          <w:rFonts w:ascii="Fedra Sans Pro Book" w:hAnsi="Fedra Sans Pro Book" w:cs="Arial"/>
          <w:bCs/>
          <w:color w:val="222222"/>
        </w:rPr>
        <w:t xml:space="preserve">. As a finalist, the team will receive $1,000 and now $5,000 as winner—a total of $6,000 in all. </w:t>
      </w:r>
    </w:p>
    <w:p w14:paraId="44C7BF33" w14:textId="2C8627F7" w:rsidR="0015510E" w:rsidRPr="00BC4C2C" w:rsidRDefault="0015510E" w:rsidP="0015510E">
      <w:pPr>
        <w:shd w:val="clear" w:color="auto" w:fill="FFFFFF"/>
        <w:rPr>
          <w:rFonts w:ascii="Fedra Sans Pro Book" w:hAnsi="Fedra Sans Pro Book" w:cs="Arial"/>
          <w:bCs/>
          <w:color w:val="222222"/>
        </w:rPr>
      </w:pPr>
      <w:r w:rsidRPr="00BC4C2C">
        <w:rPr>
          <w:rFonts w:ascii="Fedra Sans Pro Book" w:hAnsi="Fedra Sans Pro Book" w:cs="Arial"/>
          <w:bCs/>
          <w:color w:val="222222"/>
        </w:rPr>
        <w:t xml:space="preserve"> </w:t>
      </w:r>
    </w:p>
    <w:p w14:paraId="3DFEDD9F" w14:textId="6A169A97" w:rsidR="0015510E" w:rsidRPr="00BC4C2C" w:rsidRDefault="0015510E" w:rsidP="0015510E">
      <w:pPr>
        <w:shd w:val="clear" w:color="auto" w:fill="FFFFFF"/>
        <w:rPr>
          <w:rFonts w:ascii="Fedra Sans Pro Book" w:hAnsi="Fedra Sans Pro Book" w:cs="Arial"/>
          <w:bCs/>
          <w:color w:val="222222"/>
        </w:rPr>
      </w:pPr>
      <w:r>
        <w:rPr>
          <w:rFonts w:ascii="Fedra Sans Pro Book" w:hAnsi="Fedra Sans Pro Book" w:cs="Arial"/>
          <w:bCs/>
          <w:color w:val="222222"/>
        </w:rPr>
        <w:t>The winning team was</w:t>
      </w:r>
      <w:r w:rsidRPr="00BC4C2C">
        <w:rPr>
          <w:rFonts w:ascii="Fedra Sans Pro Book" w:hAnsi="Fedra Sans Pro Book" w:cs="Arial"/>
          <w:bCs/>
          <w:color w:val="222222"/>
        </w:rPr>
        <w:t xml:space="preserve"> announced at the 29</w:t>
      </w:r>
      <w:r w:rsidRPr="00BC4C2C">
        <w:rPr>
          <w:rFonts w:ascii="Fedra Sans Pro Book" w:hAnsi="Fedra Sans Pro Book" w:cs="Arial"/>
          <w:bCs/>
          <w:color w:val="222222"/>
          <w:vertAlign w:val="superscript"/>
        </w:rPr>
        <w:t>th</w:t>
      </w:r>
      <w:r w:rsidRPr="00BC4C2C">
        <w:rPr>
          <w:rFonts w:ascii="Fedra Sans Pro Book" w:hAnsi="Fedra Sans Pro Book" w:cs="Arial"/>
          <w:bCs/>
          <w:color w:val="222222"/>
        </w:rPr>
        <w:t xml:space="preserve"> Annual Emerging Issues Forum, February 1</w:t>
      </w:r>
      <w:r w:rsidR="004A56F1">
        <w:rPr>
          <w:rFonts w:ascii="Fedra Sans Pro Book" w:hAnsi="Fedra Sans Pro Book" w:cs="Arial"/>
          <w:bCs/>
          <w:color w:val="222222"/>
        </w:rPr>
        <w:t>0</w:t>
      </w:r>
      <w:r w:rsidRPr="00BC4C2C">
        <w:rPr>
          <w:rFonts w:ascii="Fedra Sans Pro Book" w:hAnsi="Fedra Sans Pro Book" w:cs="Arial"/>
          <w:bCs/>
          <w:color w:val="222222"/>
        </w:rPr>
        <w:t>, 2014 in Raleigh, North Carolina. To learn more about the</w:t>
      </w:r>
      <w:r>
        <w:rPr>
          <w:rFonts w:ascii="Fedra Sans Pro Book" w:hAnsi="Fedra Sans Pro Book" w:cs="Arial"/>
          <w:bCs/>
          <w:color w:val="222222"/>
        </w:rPr>
        <w:t xml:space="preserve"> other</w:t>
      </w:r>
      <w:r w:rsidRPr="00BC4C2C">
        <w:rPr>
          <w:rFonts w:ascii="Fedra Sans Pro Book" w:hAnsi="Fedra Sans Pro Book" w:cs="Arial"/>
          <w:bCs/>
          <w:color w:val="222222"/>
        </w:rPr>
        <w:t xml:space="preserve"> finalists, their ideas and the Emerging Issues Forum: </w:t>
      </w:r>
      <w:r w:rsidRPr="00E17EDC">
        <w:rPr>
          <w:rFonts w:ascii="Fedra Sans Pro Book" w:hAnsi="Fedra Sans Pro Book" w:cs="Arial"/>
          <w:bCs/>
          <w:i/>
          <w:color w:val="222222"/>
        </w:rPr>
        <w:t>Teachers and the Great Economic Debate</w:t>
      </w:r>
      <w:r w:rsidRPr="00BC4C2C">
        <w:rPr>
          <w:rFonts w:ascii="Fedra Sans Pro Book" w:hAnsi="Fedra Sans Pro Book" w:cs="Arial"/>
          <w:bCs/>
          <w:color w:val="222222"/>
        </w:rPr>
        <w:t xml:space="preserve">, visit </w:t>
      </w:r>
      <w:hyperlink r:id="rId9" w:history="1">
        <w:r w:rsidRPr="00BC4C2C">
          <w:rPr>
            <w:rStyle w:val="Hyperlink"/>
            <w:rFonts w:ascii="Fedra Sans Pro Book" w:hAnsi="Fedra Sans Pro Book" w:cs="Arial"/>
            <w:bCs/>
          </w:rPr>
          <w:t>www.emergingissues.org</w:t>
        </w:r>
      </w:hyperlink>
      <w:r w:rsidRPr="00BC4C2C">
        <w:rPr>
          <w:rFonts w:ascii="Fedra Sans Pro Book" w:hAnsi="Fedra Sans Pro Book" w:cs="Arial"/>
          <w:bCs/>
          <w:color w:val="222222"/>
        </w:rPr>
        <w:t>.</w:t>
      </w:r>
    </w:p>
    <w:p w14:paraId="7588EB49" w14:textId="77777777" w:rsidR="0015510E" w:rsidRDefault="0015510E" w:rsidP="0015510E">
      <w:pPr>
        <w:shd w:val="clear" w:color="auto" w:fill="FFFFFF"/>
        <w:rPr>
          <w:rFonts w:ascii="Fedra Sans Pro Book" w:hAnsi="Fedra Sans Pro Book" w:cs="Arial"/>
          <w:bCs/>
          <w:color w:val="222222"/>
        </w:rPr>
      </w:pPr>
    </w:p>
    <w:p w14:paraId="20B73726" w14:textId="77777777" w:rsidR="0015510E" w:rsidRDefault="0015510E" w:rsidP="0015510E">
      <w:pPr>
        <w:shd w:val="clear" w:color="auto" w:fill="FFFFFF"/>
        <w:rPr>
          <w:rFonts w:ascii="Fedra Sans Pro Book" w:hAnsi="Fedra Sans Pro Book" w:cs="Arial"/>
          <w:bCs/>
          <w:color w:val="222222"/>
        </w:rPr>
      </w:pPr>
    </w:p>
    <w:p w14:paraId="2FCB6860" w14:textId="77777777" w:rsidR="0015510E" w:rsidRDefault="0015510E" w:rsidP="0015510E">
      <w:pPr>
        <w:shd w:val="clear" w:color="auto" w:fill="FFFFFF"/>
        <w:rPr>
          <w:rFonts w:ascii="Fedra Sans Pro Book" w:hAnsi="Fedra Sans Pro Book" w:cs="Arial"/>
          <w:bCs/>
          <w:color w:val="222222"/>
        </w:rPr>
      </w:pPr>
    </w:p>
    <w:p w14:paraId="296FEDDD" w14:textId="77777777" w:rsidR="0015510E" w:rsidRDefault="0015510E" w:rsidP="0015510E">
      <w:pPr>
        <w:shd w:val="clear" w:color="auto" w:fill="FFFFFF"/>
        <w:rPr>
          <w:rFonts w:ascii="Fedra Sans Pro Book" w:hAnsi="Fedra Sans Pro Book" w:cs="Arial"/>
          <w:bCs/>
          <w:color w:val="222222"/>
        </w:rPr>
      </w:pPr>
    </w:p>
    <w:p w14:paraId="4604F999" w14:textId="77777777" w:rsidR="0015510E" w:rsidRDefault="0015510E" w:rsidP="0015510E">
      <w:pPr>
        <w:shd w:val="clear" w:color="auto" w:fill="FFFFFF"/>
        <w:rPr>
          <w:rFonts w:ascii="Fedra Sans Pro Book" w:hAnsi="Fedra Sans Pro Book" w:cs="Arial"/>
          <w:bCs/>
          <w:color w:val="222222"/>
        </w:rPr>
      </w:pPr>
    </w:p>
    <w:p w14:paraId="47E832E8" w14:textId="77777777" w:rsidR="0015510E" w:rsidRPr="002E0481" w:rsidRDefault="0015510E" w:rsidP="0015510E">
      <w:pPr>
        <w:shd w:val="clear" w:color="auto" w:fill="FFFFFF"/>
        <w:rPr>
          <w:rFonts w:ascii="Fedra Sans Pro Book" w:hAnsi="Fedra Sans Pro Book" w:cs="Arial"/>
          <w:b/>
          <w:bCs/>
          <w:color w:val="222222"/>
        </w:rPr>
      </w:pPr>
    </w:p>
    <w:p w14:paraId="31F5BD55" w14:textId="77777777" w:rsidR="0015510E" w:rsidRDefault="0015510E" w:rsidP="0015510E">
      <w:pPr>
        <w:shd w:val="clear" w:color="auto" w:fill="FFFFFF"/>
        <w:rPr>
          <w:rFonts w:ascii="Fedra Sans Pro Book" w:hAnsi="Fedra Sans Pro Book" w:cs="Arial"/>
          <w:b/>
          <w:bCs/>
          <w:i/>
          <w:color w:val="222222"/>
        </w:rPr>
      </w:pPr>
      <w:r w:rsidRPr="002E0481">
        <w:rPr>
          <w:rFonts w:ascii="Fedra Sans Pro Book" w:hAnsi="Fedra Sans Pro Book" w:cs="Arial"/>
          <w:b/>
          <w:bCs/>
          <w:color w:val="222222"/>
        </w:rPr>
        <w:t>29</w:t>
      </w:r>
      <w:r w:rsidRPr="002E0481">
        <w:rPr>
          <w:rFonts w:ascii="Fedra Sans Pro Book" w:hAnsi="Fedra Sans Pro Book" w:cs="Arial"/>
          <w:b/>
          <w:bCs/>
          <w:color w:val="222222"/>
          <w:vertAlign w:val="superscript"/>
        </w:rPr>
        <w:t>th</w:t>
      </w:r>
      <w:r w:rsidRPr="002E0481">
        <w:rPr>
          <w:rFonts w:ascii="Fedra Sans Pro Book" w:hAnsi="Fedra Sans Pro Book" w:cs="Arial"/>
          <w:b/>
          <w:bCs/>
          <w:color w:val="222222"/>
        </w:rPr>
        <w:t xml:space="preserve"> Annual Emerging Issues Forum: </w:t>
      </w:r>
      <w:r w:rsidRPr="002E0481">
        <w:rPr>
          <w:rFonts w:ascii="Fedra Sans Pro Book" w:hAnsi="Fedra Sans Pro Book" w:cs="Arial"/>
          <w:b/>
          <w:bCs/>
          <w:i/>
          <w:color w:val="222222"/>
        </w:rPr>
        <w:t xml:space="preserve">Teachers and the Great Economic Debate </w:t>
      </w:r>
    </w:p>
    <w:p w14:paraId="3B6D318F" w14:textId="77777777" w:rsidR="0015510E" w:rsidRDefault="0015510E" w:rsidP="0015510E">
      <w:pPr>
        <w:shd w:val="clear" w:color="auto" w:fill="FFFFFF"/>
        <w:rPr>
          <w:rFonts w:ascii="Fedra Sans Pro Book" w:hAnsi="Fedra Sans Pro Book" w:cs="Arial"/>
          <w:color w:val="222222"/>
        </w:rPr>
      </w:pPr>
    </w:p>
    <w:p w14:paraId="5A48A907" w14:textId="07EB50DF" w:rsidR="008661EE" w:rsidRPr="004A56F1" w:rsidRDefault="0015510E" w:rsidP="004A56F1">
      <w:pPr>
        <w:shd w:val="clear" w:color="auto" w:fill="FFFFFF"/>
        <w:rPr>
          <w:rFonts w:ascii="Fedra Sans Pro Book" w:hAnsi="Fedra Sans Pro Book" w:cs="Arial"/>
          <w:color w:val="222222"/>
        </w:rPr>
      </w:pPr>
      <w:r w:rsidRPr="002E0481">
        <w:rPr>
          <w:rFonts w:ascii="Fedra Sans Pro Book" w:hAnsi="Fedra Sans Pro Book" w:cs="Arial"/>
          <w:color w:val="222222"/>
        </w:rPr>
        <w:t xml:space="preserve">Without highly effective educators, North Carolina’s students will be unprepared for meaningful, well-paying careers, and our state runs the risk of operating without a globally competitive workforce. </w:t>
      </w:r>
      <w:r>
        <w:rPr>
          <w:rFonts w:ascii="Fedra Sans Pro Book" w:hAnsi="Fedra Sans Pro Book" w:cs="Arial"/>
          <w:color w:val="222222"/>
        </w:rPr>
        <w:t xml:space="preserve">Worldwide, nationwide and statewide stakeholders met </w:t>
      </w:r>
      <w:r w:rsidRPr="002E0481">
        <w:rPr>
          <w:rFonts w:ascii="Fedra Sans Pro Book" w:hAnsi="Fedra Sans Pro Book" w:cs="Arial"/>
          <w:color w:val="222222"/>
        </w:rPr>
        <w:t xml:space="preserve">February 10-11, 2014 at the Raleigh </w:t>
      </w:r>
      <w:r w:rsidRPr="002E0481">
        <w:rPr>
          <w:rFonts w:ascii="Fedra Sans Pro Book" w:hAnsi="Fedra Sans Pro Book" w:cs="Arial"/>
          <w:color w:val="222222"/>
        </w:rPr>
        <w:lastRenderedPageBreak/>
        <w:t xml:space="preserve">Convention </w:t>
      </w:r>
      <w:r>
        <w:rPr>
          <w:rFonts w:ascii="Fedra Sans Pro Book" w:hAnsi="Fedra Sans Pro Book" w:cs="Arial"/>
          <w:color w:val="222222"/>
        </w:rPr>
        <w:t>Center as we identified</w:t>
      </w:r>
      <w:r w:rsidRPr="002E0481">
        <w:rPr>
          <w:rFonts w:ascii="Fedra Sans Pro Book" w:hAnsi="Fedra Sans Pro Book" w:cs="Arial"/>
          <w:color w:val="222222"/>
        </w:rPr>
        <w:t xml:space="preserve"> opportunities to recruit, retain, and support world-class teachers for every classroom in North Carolina. Learn More: </w:t>
      </w:r>
      <w:hyperlink r:id="rId10" w:history="1">
        <w:r w:rsidRPr="002E0481">
          <w:rPr>
            <w:rStyle w:val="Hyperlink"/>
            <w:rFonts w:ascii="Fedra Sans Pro Book" w:hAnsi="Fedra Sans Pro Book" w:cs="Arial"/>
          </w:rPr>
          <w:t>http://iei.ncsu.edu/emerging-issues/teachers-great-economic-debate/</w:t>
        </w:r>
      </w:hyperlink>
    </w:p>
    <w:sectPr w:rsidR="008661EE" w:rsidRPr="004A56F1" w:rsidSect="008661EE">
      <w:head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59542B" w14:textId="77777777" w:rsidR="00AD77E0" w:rsidRDefault="00AD77E0" w:rsidP="008721E6">
      <w:r>
        <w:separator/>
      </w:r>
    </w:p>
  </w:endnote>
  <w:endnote w:type="continuationSeparator" w:id="0">
    <w:p w14:paraId="64FCCF79" w14:textId="77777777" w:rsidR="00AD77E0" w:rsidRDefault="00AD77E0" w:rsidP="00872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Fedra Sans Pro Book">
    <w:panose1 w:val="020B0403040000020004"/>
    <w:charset w:val="00"/>
    <w:family w:val="auto"/>
    <w:pitch w:val="variable"/>
    <w:sig w:usb0="E00002FF" w:usb1="5001E4F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89508E" w14:textId="77777777" w:rsidR="00AD77E0" w:rsidRDefault="00AD77E0" w:rsidP="008721E6">
      <w:r>
        <w:separator/>
      </w:r>
    </w:p>
  </w:footnote>
  <w:footnote w:type="continuationSeparator" w:id="0">
    <w:p w14:paraId="2F60A147" w14:textId="77777777" w:rsidR="00AD77E0" w:rsidRDefault="00AD77E0" w:rsidP="008721E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19CD1B" w14:textId="77777777" w:rsidR="00AD77E0" w:rsidRPr="008721E6" w:rsidRDefault="00AD77E0" w:rsidP="008721E6">
    <w:pPr>
      <w:pStyle w:val="Header"/>
      <w:ind w:left="-180"/>
    </w:pPr>
    <w:r>
      <w:rPr>
        <w:noProof/>
      </w:rPr>
      <w:drawing>
        <wp:inline distT="0" distB="0" distL="0" distR="0" wp14:anchorId="1D13E948" wp14:editId="1FE91EBD">
          <wp:extent cx="5486400" cy="424815"/>
          <wp:effectExtent l="0" t="0" r="0" b="0"/>
          <wp:docPr id="12" name="Picture 11" descr="Letter_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_To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86400" cy="4248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1E6"/>
    <w:rsid w:val="0015510E"/>
    <w:rsid w:val="002E0481"/>
    <w:rsid w:val="003A016C"/>
    <w:rsid w:val="004A56F1"/>
    <w:rsid w:val="00507EA8"/>
    <w:rsid w:val="005134CE"/>
    <w:rsid w:val="0062576A"/>
    <w:rsid w:val="007F2626"/>
    <w:rsid w:val="008661EE"/>
    <w:rsid w:val="008721E6"/>
    <w:rsid w:val="00A81D13"/>
    <w:rsid w:val="00AD77E0"/>
    <w:rsid w:val="00BC4C2C"/>
    <w:rsid w:val="00F53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D02D5C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1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21E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721E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21E6"/>
  </w:style>
  <w:style w:type="paragraph" w:styleId="Footer">
    <w:name w:val="footer"/>
    <w:basedOn w:val="Normal"/>
    <w:link w:val="FooterChar"/>
    <w:uiPriority w:val="99"/>
    <w:unhideWhenUsed/>
    <w:rsid w:val="008721E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21E6"/>
  </w:style>
  <w:style w:type="paragraph" w:styleId="BalloonText">
    <w:name w:val="Balloon Text"/>
    <w:basedOn w:val="Normal"/>
    <w:link w:val="BalloonTextChar"/>
    <w:uiPriority w:val="99"/>
    <w:semiHidden/>
    <w:unhideWhenUsed/>
    <w:rsid w:val="008721E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1E6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C4C2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1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21E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721E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21E6"/>
  </w:style>
  <w:style w:type="paragraph" w:styleId="Footer">
    <w:name w:val="footer"/>
    <w:basedOn w:val="Normal"/>
    <w:link w:val="FooterChar"/>
    <w:uiPriority w:val="99"/>
    <w:unhideWhenUsed/>
    <w:rsid w:val="008721E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21E6"/>
  </w:style>
  <w:style w:type="paragraph" w:styleId="BalloonText">
    <w:name w:val="Balloon Text"/>
    <w:basedOn w:val="Normal"/>
    <w:link w:val="BalloonTextChar"/>
    <w:uiPriority w:val="99"/>
    <w:semiHidden/>
    <w:unhideWhenUsed/>
    <w:rsid w:val="008721E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1E6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C4C2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5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8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ginny_inman@ncsu.edu" TargetMode="External"/><Relationship Id="rId8" Type="http://schemas.openxmlformats.org/officeDocument/2006/relationships/hyperlink" Target="http://iei.ncsu.edu/wp-content/uploads/2014/02/2014009_1188.jpg" TargetMode="External"/><Relationship Id="rId9" Type="http://schemas.openxmlformats.org/officeDocument/2006/relationships/hyperlink" Target="http://www.emergingissues.org" TargetMode="External"/><Relationship Id="rId10" Type="http://schemas.openxmlformats.org/officeDocument/2006/relationships/hyperlink" Target="http://iei.ncsu.edu/emerging-issues/teachers-great-economic-debate/?utm_source=Outreach+Email&amp;utm_medium=link&amp;utm_campaign=Foru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365</Words>
  <Characters>2086</Characters>
  <Application>Microsoft Macintosh Word</Application>
  <DocSecurity>0</DocSecurity>
  <Lines>17</Lines>
  <Paragraphs>4</Paragraphs>
  <ScaleCrop>false</ScaleCrop>
  <Company/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Ginny Inman</dc:creator>
  <cp:keywords/>
  <dc:description/>
  <cp:lastModifiedBy>Ginny Inman</cp:lastModifiedBy>
  <cp:revision>8</cp:revision>
  <dcterms:created xsi:type="dcterms:W3CDTF">2013-12-16T19:38:00Z</dcterms:created>
  <dcterms:modified xsi:type="dcterms:W3CDTF">2014-02-19T15:48:00Z</dcterms:modified>
</cp:coreProperties>
</file>